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A51" w:rsidRPr="00963EE2" w:rsidRDefault="00504A51" w:rsidP="00504A51">
      <w:pPr>
        <w:tabs>
          <w:tab w:val="left" w:pos="7938"/>
        </w:tabs>
        <w:spacing w:line="360" w:lineRule="auto"/>
        <w:rPr>
          <w:rFonts w:ascii="Times New Roman" w:hAnsi="Times New Roman"/>
          <w:lang w:val="ru-RU"/>
        </w:rPr>
      </w:pPr>
      <w:r w:rsidRPr="00963EE2">
        <w:rPr>
          <w:rFonts w:ascii="Times New Roman" w:hAnsi="Times New Roman"/>
          <w:lang w:val="ru-RU"/>
        </w:rPr>
        <w:t>________________________</w:t>
      </w:r>
      <w:r w:rsidRPr="00BF2132">
        <w:rPr>
          <w:rFonts w:ascii="Times New Roman" w:hAnsi="Times New Roman"/>
          <w:lang w:val="ru-RU"/>
        </w:rPr>
        <w:t xml:space="preserve">                                                                            </w:t>
      </w:r>
      <w:r w:rsidRPr="00963EE2">
        <w:rPr>
          <w:rFonts w:ascii="Times New Roman" w:hAnsi="Times New Roman"/>
          <w:lang w:val="ru-RU"/>
        </w:rPr>
        <w:t>№ ___________</w:t>
      </w:r>
    </w:p>
    <w:p w:rsidR="00504A51" w:rsidRDefault="00504A51" w:rsidP="00504A51">
      <w:pPr>
        <w:spacing w:line="360" w:lineRule="auto"/>
        <w:jc w:val="center"/>
        <w:rPr>
          <w:rFonts w:ascii="Times New Roman" w:hAnsi="Times New Roman"/>
          <w:lang w:val="ru-RU"/>
        </w:rPr>
      </w:pPr>
      <w:r w:rsidRPr="00963EE2">
        <w:rPr>
          <w:rFonts w:ascii="Times New Roman" w:hAnsi="Times New Roman"/>
          <w:lang w:val="ru-RU"/>
        </w:rPr>
        <w:t>Волгоград</w:t>
      </w:r>
    </w:p>
    <w:p w:rsidR="00504A51" w:rsidRDefault="00504A51" w:rsidP="00F06E3B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B1F43" w:rsidRDefault="005B1F43" w:rsidP="00F06E3B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04A51" w:rsidRPr="00504A51" w:rsidRDefault="00504A51" w:rsidP="00F06E3B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04A51">
        <w:rPr>
          <w:b w:val="0"/>
          <w:sz w:val="28"/>
          <w:szCs w:val="28"/>
        </w:rPr>
        <w:t xml:space="preserve"> внесении изменений в приказ </w:t>
      </w:r>
      <w:r w:rsidR="005B1F43">
        <w:rPr>
          <w:b w:val="0"/>
          <w:sz w:val="28"/>
          <w:szCs w:val="28"/>
        </w:rPr>
        <w:t>к</w:t>
      </w:r>
      <w:r>
        <w:rPr>
          <w:b w:val="0"/>
          <w:sz w:val="28"/>
          <w:szCs w:val="28"/>
        </w:rPr>
        <w:t>омитета здравоохранения В</w:t>
      </w:r>
      <w:r w:rsidRPr="00504A51">
        <w:rPr>
          <w:b w:val="0"/>
          <w:sz w:val="28"/>
          <w:szCs w:val="28"/>
        </w:rPr>
        <w:t>олгоградской области  от 28 сентября 2018 г. № 3064</w:t>
      </w:r>
    </w:p>
    <w:p w:rsidR="00504A51" w:rsidRPr="00504A51" w:rsidRDefault="00504A51" w:rsidP="00504A51">
      <w:pPr>
        <w:pStyle w:val="ConsPlusTitle"/>
        <w:jc w:val="center"/>
        <w:rPr>
          <w:b w:val="0"/>
          <w:sz w:val="28"/>
          <w:szCs w:val="28"/>
        </w:rPr>
      </w:pPr>
      <w:r w:rsidRPr="00504A51">
        <w:rPr>
          <w:b w:val="0"/>
          <w:sz w:val="28"/>
          <w:szCs w:val="28"/>
        </w:rPr>
        <w:t>"</w:t>
      </w:r>
      <w:r>
        <w:rPr>
          <w:b w:val="0"/>
          <w:sz w:val="28"/>
          <w:szCs w:val="28"/>
        </w:rPr>
        <w:t>О</w:t>
      </w:r>
      <w:r w:rsidRPr="00504A51">
        <w:rPr>
          <w:b w:val="0"/>
          <w:sz w:val="28"/>
          <w:szCs w:val="28"/>
        </w:rPr>
        <w:t>б организации оказания медицинской помощи взрослому</w:t>
      </w:r>
    </w:p>
    <w:p w:rsidR="00504A51" w:rsidRPr="00504A51" w:rsidRDefault="00504A51" w:rsidP="00504A51">
      <w:pPr>
        <w:pStyle w:val="ConsPlusTitle"/>
        <w:jc w:val="center"/>
        <w:rPr>
          <w:b w:val="0"/>
          <w:sz w:val="28"/>
          <w:szCs w:val="28"/>
        </w:rPr>
      </w:pPr>
      <w:r w:rsidRPr="00504A51">
        <w:rPr>
          <w:b w:val="0"/>
          <w:sz w:val="28"/>
          <w:szCs w:val="28"/>
        </w:rPr>
        <w:t>населению по профилю "инфекционные болезни" на территории</w:t>
      </w:r>
    </w:p>
    <w:p w:rsidR="00504A51" w:rsidRPr="00504A51" w:rsidRDefault="00504A51" w:rsidP="00504A51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</w:t>
      </w:r>
      <w:r w:rsidRPr="00504A51">
        <w:rPr>
          <w:b w:val="0"/>
          <w:sz w:val="28"/>
          <w:szCs w:val="28"/>
        </w:rPr>
        <w:t xml:space="preserve">олгоградской области" </w:t>
      </w:r>
    </w:p>
    <w:p w:rsidR="00504A51" w:rsidRDefault="00504A51" w:rsidP="00504A51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5B1F43" w:rsidRPr="00504A51" w:rsidRDefault="005B1F43" w:rsidP="00504A51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504A51" w:rsidRDefault="00504A51" w:rsidP="00504A5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В связи с </w:t>
      </w:r>
      <w:r w:rsidR="00D756CC">
        <w:rPr>
          <w:rFonts w:ascii="Times New Roman" w:hAnsi="Times New Roman"/>
          <w:sz w:val="28"/>
          <w:szCs w:val="28"/>
          <w:lang w:val="ru-RU" w:eastAsia="ru-RU" w:bidi="ar-SA"/>
        </w:rPr>
        <w:t>реорганизацией медицинских организаций, подведомственных комитету здравоохранения Волгоградской области</w:t>
      </w:r>
      <w:r w:rsidR="001F2D32">
        <w:rPr>
          <w:rFonts w:ascii="Times New Roman" w:hAnsi="Times New Roman"/>
          <w:sz w:val="28"/>
          <w:szCs w:val="28"/>
          <w:lang w:val="ru-RU" w:eastAsia="ru-RU" w:bidi="ar-SA"/>
        </w:rPr>
        <w:t>,</w:t>
      </w:r>
      <w:r w:rsidR="00D756CC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</w:p>
    <w:p w:rsidR="00504A51" w:rsidRDefault="00504A51" w:rsidP="00504A5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п</w:t>
      </w:r>
      <w:proofErr w:type="gramEnd"/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 р и к а з ы в а ю:</w:t>
      </w:r>
    </w:p>
    <w:p w:rsidR="00504A51" w:rsidRPr="00504A51" w:rsidRDefault="00504A51" w:rsidP="00504A51">
      <w:pPr>
        <w:pStyle w:val="a5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504A51">
        <w:rPr>
          <w:rFonts w:ascii="Times New Roman" w:hAnsi="Times New Roman"/>
          <w:sz w:val="28"/>
          <w:szCs w:val="28"/>
          <w:lang w:val="ru-RU" w:eastAsia="ru-RU" w:bidi="ar-SA"/>
        </w:rPr>
        <w:t xml:space="preserve">Внести в приказ комитета здравоохранения Волгоградской области </w:t>
      </w:r>
      <w:r w:rsidRPr="00504A51">
        <w:rPr>
          <w:rFonts w:ascii="Times New Roman" w:hAnsi="Times New Roman"/>
          <w:sz w:val="28"/>
          <w:szCs w:val="28"/>
          <w:lang w:val="ru-RU"/>
        </w:rPr>
        <w:t xml:space="preserve">от 28 сентября 2018 г. № 3064 "Об организации оказания медицинской помощи взрослому населению по профилю "инфекционные болезни" на территории Волгоградской области" </w:t>
      </w:r>
      <w:r w:rsidR="00C8599B">
        <w:rPr>
          <w:rFonts w:ascii="Times New Roman" w:hAnsi="Times New Roman"/>
          <w:sz w:val="28"/>
          <w:szCs w:val="28"/>
          <w:lang w:val="ru-RU"/>
        </w:rPr>
        <w:t xml:space="preserve">(далее – </w:t>
      </w:r>
      <w:r>
        <w:rPr>
          <w:rFonts w:ascii="Times New Roman" w:hAnsi="Times New Roman"/>
          <w:sz w:val="28"/>
          <w:szCs w:val="28"/>
          <w:lang w:val="ru-RU"/>
        </w:rPr>
        <w:t xml:space="preserve">приказ </w:t>
      </w:r>
      <w:r>
        <w:rPr>
          <w:rFonts w:ascii="Times New Roman" w:hAnsi="Times New Roman"/>
          <w:sz w:val="28"/>
          <w:szCs w:val="28"/>
          <w:lang w:val="ru-RU"/>
        </w:rPr>
        <w:br/>
        <w:t xml:space="preserve">№ 3064) </w:t>
      </w:r>
      <w:r w:rsidRPr="00504A51">
        <w:rPr>
          <w:rFonts w:ascii="Times New Roman" w:hAnsi="Times New Roman"/>
          <w:sz w:val="28"/>
          <w:szCs w:val="28"/>
          <w:lang w:val="ru-RU" w:eastAsia="ru-RU" w:bidi="ar-SA"/>
        </w:rPr>
        <w:t>следующие изменения:</w:t>
      </w:r>
    </w:p>
    <w:p w:rsidR="005B1F43" w:rsidRDefault="005B1F43" w:rsidP="005B1F43">
      <w:pPr>
        <w:autoSpaceDE w:val="0"/>
        <w:autoSpaceDN w:val="0"/>
        <w:adjustRightInd w:val="0"/>
        <w:ind w:left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5B1F43">
        <w:rPr>
          <w:rFonts w:ascii="Times New Roman" w:hAnsi="Times New Roman"/>
          <w:sz w:val="28"/>
          <w:szCs w:val="28"/>
          <w:lang w:val="ru-RU" w:eastAsia="ru-RU" w:bidi="ar-SA"/>
        </w:rPr>
        <w:t>1.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1. </w:t>
      </w:r>
      <w:r w:rsidR="00504A51" w:rsidRPr="005B1F43">
        <w:rPr>
          <w:rFonts w:ascii="Times New Roman" w:hAnsi="Times New Roman"/>
          <w:sz w:val="28"/>
          <w:szCs w:val="28"/>
          <w:lang w:val="ru-RU" w:eastAsia="ru-RU" w:bidi="ar-SA"/>
        </w:rPr>
        <w:t>В приложении 1 к приказу № 3064: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</w:p>
    <w:p w:rsidR="005A6575" w:rsidRDefault="005B1F43" w:rsidP="005B1F4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1.1.1. </w:t>
      </w:r>
      <w:r w:rsidR="00504A51" w:rsidRPr="005B1F43">
        <w:rPr>
          <w:rFonts w:ascii="Times New Roman" w:hAnsi="Times New Roman"/>
          <w:sz w:val="28"/>
          <w:szCs w:val="28"/>
          <w:lang w:val="ru-RU" w:eastAsia="ru-RU" w:bidi="ar-SA"/>
        </w:rPr>
        <w:t>в пункте 5 слова "</w:t>
      </w:r>
      <w:r w:rsidR="00504A51" w:rsidRPr="005B1F43">
        <w:rPr>
          <w:rFonts w:ascii="Times New Roman" w:hAnsi="Times New Roman"/>
          <w:sz w:val="28"/>
          <w:szCs w:val="28"/>
          <w:lang w:val="ru-RU"/>
        </w:rPr>
        <w:t>ГКУЗ "</w:t>
      </w:r>
      <w:proofErr w:type="gramStart"/>
      <w:r w:rsidR="00504A51" w:rsidRPr="005B1F43">
        <w:rPr>
          <w:rFonts w:ascii="Times New Roman" w:hAnsi="Times New Roman"/>
          <w:sz w:val="28"/>
          <w:szCs w:val="28"/>
          <w:lang w:val="ru-RU"/>
        </w:rPr>
        <w:t>Территориальный</w:t>
      </w:r>
      <w:proofErr w:type="gramEnd"/>
      <w:r w:rsidR="00504A51" w:rsidRPr="005B1F43">
        <w:rPr>
          <w:rFonts w:ascii="Times New Roman" w:hAnsi="Times New Roman"/>
          <w:sz w:val="28"/>
          <w:szCs w:val="28"/>
          <w:lang w:val="ru-RU"/>
        </w:rPr>
        <w:t xml:space="preserve"> центр медицины катастроф Волгоградской области" (далее</w:t>
      </w:r>
      <w:r w:rsidR="00C8599B"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="00504A51" w:rsidRPr="005B1F43">
        <w:rPr>
          <w:rFonts w:ascii="Times New Roman" w:hAnsi="Times New Roman"/>
          <w:sz w:val="28"/>
          <w:szCs w:val="28"/>
          <w:lang w:val="ru-RU"/>
        </w:rPr>
        <w:t>ГКУЗ "ТЦМК ВО")" заменить слова</w:t>
      </w:r>
      <w:r w:rsidR="005A6575" w:rsidRPr="005B1F43">
        <w:rPr>
          <w:rFonts w:ascii="Times New Roman" w:hAnsi="Times New Roman"/>
          <w:sz w:val="28"/>
          <w:szCs w:val="28"/>
          <w:lang w:val="ru-RU"/>
        </w:rPr>
        <w:t>ми</w:t>
      </w:r>
      <w:r w:rsidR="00504A51" w:rsidRPr="005B1F43">
        <w:rPr>
          <w:rFonts w:ascii="Times New Roman" w:hAnsi="Times New Roman"/>
          <w:sz w:val="28"/>
          <w:szCs w:val="28"/>
          <w:lang w:val="ru-RU"/>
        </w:rPr>
        <w:t xml:space="preserve"> "ГБУЗ "Территориальный центр медицины катастроф Волгоградской области" (далее</w:t>
      </w:r>
      <w:r w:rsidR="00C8599B"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="00504A51" w:rsidRPr="005B1F43">
        <w:rPr>
          <w:rFonts w:ascii="Times New Roman" w:hAnsi="Times New Roman"/>
          <w:sz w:val="28"/>
          <w:szCs w:val="28"/>
          <w:lang w:val="ru-RU"/>
        </w:rPr>
        <w:t>ГБУЗ "ТЦМК ВО")"</w:t>
      </w:r>
      <w:r w:rsidR="005A6575" w:rsidRPr="005B1F43">
        <w:rPr>
          <w:rFonts w:ascii="Times New Roman" w:hAnsi="Times New Roman"/>
          <w:sz w:val="28"/>
          <w:szCs w:val="28"/>
          <w:lang w:val="ru-RU"/>
        </w:rPr>
        <w:t>;</w:t>
      </w:r>
    </w:p>
    <w:p w:rsidR="00F06E3B" w:rsidRDefault="005B1F43" w:rsidP="00F06E3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1.1.2.</w:t>
      </w:r>
      <w:r w:rsidR="00504A51" w:rsidRPr="005A6575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F06E3B" w:rsidRPr="005B1F43">
        <w:rPr>
          <w:rFonts w:ascii="Times New Roman" w:hAnsi="Times New Roman"/>
          <w:sz w:val="28"/>
          <w:szCs w:val="28"/>
          <w:lang w:val="ru-RU" w:eastAsia="ru-RU" w:bidi="ar-SA"/>
        </w:rPr>
        <w:t xml:space="preserve">в </w:t>
      </w:r>
      <w:proofErr w:type="gramStart"/>
      <w:r w:rsidR="00F06E3B" w:rsidRPr="005B1F43">
        <w:rPr>
          <w:rFonts w:ascii="Times New Roman" w:hAnsi="Times New Roman"/>
          <w:sz w:val="28"/>
          <w:szCs w:val="28"/>
          <w:lang w:val="ru-RU" w:eastAsia="ru-RU" w:bidi="ar-SA"/>
        </w:rPr>
        <w:t>пункте</w:t>
      </w:r>
      <w:proofErr w:type="gramEnd"/>
      <w:r w:rsidR="00F06E3B" w:rsidRPr="005B1F43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F06E3B">
        <w:rPr>
          <w:rFonts w:ascii="Times New Roman" w:hAnsi="Times New Roman"/>
          <w:sz w:val="28"/>
          <w:szCs w:val="28"/>
          <w:lang w:val="ru-RU" w:eastAsia="ru-RU" w:bidi="ar-SA"/>
        </w:rPr>
        <w:t>6</w:t>
      </w:r>
      <w:r w:rsidR="00F06E3B" w:rsidRPr="005B1F43">
        <w:rPr>
          <w:rFonts w:ascii="Times New Roman" w:hAnsi="Times New Roman"/>
          <w:sz w:val="28"/>
          <w:szCs w:val="28"/>
          <w:lang w:val="ru-RU" w:eastAsia="ru-RU" w:bidi="ar-SA"/>
        </w:rPr>
        <w:t xml:space="preserve"> слова "</w:t>
      </w:r>
      <w:r w:rsidR="00F06E3B">
        <w:rPr>
          <w:rFonts w:ascii="Times New Roman" w:hAnsi="Times New Roman"/>
          <w:sz w:val="28"/>
          <w:szCs w:val="28"/>
          <w:lang w:val="ru-RU"/>
        </w:rPr>
        <w:t>ГКУЗ "ТЦМК ВО"</w:t>
      </w:r>
      <w:r w:rsidR="00F06E3B" w:rsidRPr="005B1F43">
        <w:rPr>
          <w:rFonts w:ascii="Times New Roman" w:hAnsi="Times New Roman"/>
          <w:sz w:val="28"/>
          <w:szCs w:val="28"/>
          <w:lang w:val="ru-RU"/>
        </w:rPr>
        <w:t xml:space="preserve"> заменить словами "ГБУЗ "ТЦМК ВО";</w:t>
      </w:r>
    </w:p>
    <w:p w:rsidR="005A6575" w:rsidRPr="005A6575" w:rsidRDefault="00F06E3B" w:rsidP="005B1F43">
      <w:pPr>
        <w:pStyle w:val="a5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 w:eastAsia="ru-RU" w:bidi="ar-SA"/>
        </w:rPr>
        <w:t>1.1.3.</w:t>
      </w:r>
      <w:r w:rsidR="00504A51" w:rsidRPr="005A6575">
        <w:rPr>
          <w:rFonts w:ascii="Times New Roman" w:hAnsi="Times New Roman"/>
          <w:sz w:val="28"/>
          <w:szCs w:val="28"/>
          <w:lang w:val="ru-RU" w:eastAsia="ru-RU" w:bidi="ar-SA"/>
        </w:rPr>
        <w:t xml:space="preserve"> абзац </w:t>
      </w:r>
      <w:r w:rsidR="00FD4F5E" w:rsidRPr="005A6575">
        <w:rPr>
          <w:rFonts w:ascii="Times New Roman" w:hAnsi="Times New Roman"/>
          <w:sz w:val="28"/>
          <w:szCs w:val="28"/>
          <w:lang w:val="ru-RU" w:eastAsia="ru-RU" w:bidi="ar-SA"/>
        </w:rPr>
        <w:t>второ</w:t>
      </w:r>
      <w:r w:rsidR="00B90864">
        <w:rPr>
          <w:rFonts w:ascii="Times New Roman" w:hAnsi="Times New Roman"/>
          <w:sz w:val="28"/>
          <w:szCs w:val="28"/>
          <w:lang w:val="ru-RU" w:eastAsia="ru-RU" w:bidi="ar-SA"/>
        </w:rPr>
        <w:t>й</w:t>
      </w:r>
      <w:r w:rsidR="00504A51" w:rsidRPr="005A6575">
        <w:rPr>
          <w:rFonts w:ascii="Times New Roman" w:hAnsi="Times New Roman"/>
          <w:sz w:val="28"/>
          <w:szCs w:val="28"/>
          <w:lang w:val="ru-RU" w:eastAsia="ru-RU" w:bidi="ar-SA"/>
        </w:rPr>
        <w:t xml:space="preserve"> пункта 11.3. </w:t>
      </w:r>
      <w:r w:rsidR="00B90864">
        <w:rPr>
          <w:rFonts w:ascii="Times New Roman" w:hAnsi="Times New Roman"/>
          <w:sz w:val="28"/>
          <w:szCs w:val="28"/>
          <w:lang w:val="ru-RU" w:eastAsia="ru-RU" w:bidi="ar-SA"/>
        </w:rPr>
        <w:t xml:space="preserve">изложить в новой редакции: </w:t>
      </w:r>
      <w:r w:rsidR="00B90864">
        <w:rPr>
          <w:rFonts w:ascii="Times New Roman" w:hAnsi="Times New Roman"/>
          <w:sz w:val="28"/>
          <w:szCs w:val="28"/>
          <w:lang w:val="ru-RU" w:eastAsia="ru-RU" w:bidi="ar-SA"/>
        </w:rPr>
        <w:br/>
        <w:t xml:space="preserve">"- в комитет здравоохранения Волгоградской области через оперативного дежурного ГБУЗ "ТЦМК ВО" по электронной почте </w:t>
      </w:r>
      <w:r w:rsidR="00766F45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B90864">
        <w:rPr>
          <w:rFonts w:ascii="Times New Roman" w:hAnsi="Times New Roman"/>
          <w:sz w:val="28"/>
          <w:szCs w:val="28"/>
          <w:lang w:val="ru-RU" w:eastAsia="ru-RU" w:bidi="ar-SA"/>
        </w:rPr>
        <w:t xml:space="preserve">на адрес: </w:t>
      </w:r>
      <w:r w:rsidR="00B90864" w:rsidRPr="00B90864">
        <w:rPr>
          <w:rFonts w:ascii="Times New Roman" w:hAnsi="Times New Roman"/>
          <w:sz w:val="28"/>
          <w:szCs w:val="28"/>
          <w:lang w:val="ru-RU" w:eastAsia="ru-RU" w:bidi="ar-SA"/>
        </w:rPr>
        <w:t xml:space="preserve">epid@volgcmk.ru </w:t>
      </w:r>
      <w:r w:rsidR="00B90864">
        <w:rPr>
          <w:rFonts w:ascii="Times New Roman" w:hAnsi="Times New Roman"/>
          <w:sz w:val="28"/>
          <w:szCs w:val="28"/>
          <w:lang w:val="ru-RU" w:eastAsia="ru-RU" w:bidi="ar-SA"/>
        </w:rPr>
        <w:t xml:space="preserve">или по </w:t>
      </w:r>
      <w:r w:rsidR="00B90864">
        <w:rPr>
          <w:rFonts w:ascii="Times New Roman" w:hAnsi="Times New Roman"/>
          <w:sz w:val="28"/>
          <w:szCs w:val="28"/>
          <w:lang w:val="ru-RU" w:eastAsia="ru-RU" w:bidi="ar-SA"/>
        </w:rPr>
        <w:t>телефон</w:t>
      </w:r>
      <w:r w:rsidR="00B90864">
        <w:rPr>
          <w:rFonts w:ascii="Times New Roman" w:hAnsi="Times New Roman"/>
          <w:sz w:val="28"/>
          <w:szCs w:val="28"/>
          <w:lang w:val="ru-RU" w:eastAsia="ru-RU" w:bidi="ar-SA"/>
        </w:rPr>
        <w:t>у</w:t>
      </w:r>
      <w:r w:rsidR="00B90864">
        <w:rPr>
          <w:rFonts w:ascii="Times New Roman" w:hAnsi="Times New Roman"/>
          <w:sz w:val="28"/>
          <w:szCs w:val="28"/>
          <w:lang w:val="ru-RU" w:eastAsia="ru-RU" w:bidi="ar-SA"/>
        </w:rPr>
        <w:t xml:space="preserve"> (8442) 36-24-34</w:t>
      </w:r>
      <w:r w:rsidR="00B90864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B90864">
        <w:rPr>
          <w:rFonts w:ascii="Times New Roman" w:hAnsi="Times New Roman"/>
          <w:sz w:val="28"/>
          <w:szCs w:val="28"/>
          <w:lang w:val="ru-RU" w:eastAsia="ru-RU" w:bidi="ar-SA"/>
        </w:rPr>
        <w:br/>
        <w:t xml:space="preserve">или по тел./факсу (8442) 32-95-38 согласно совместному приказу комитета здравоохранения Волгоградской области и Управления Роспотребнадзора по Волгоградской области от 06 февраля 2017 г. № 230/01/6; </w:t>
      </w:r>
      <w:proofErr w:type="gramEnd"/>
    </w:p>
    <w:p w:rsidR="009B294E" w:rsidRPr="00F06E3B" w:rsidRDefault="00C8599B" w:rsidP="00F06E3B">
      <w:pPr>
        <w:pStyle w:val="a5"/>
        <w:numPr>
          <w:ilvl w:val="2"/>
          <w:numId w:val="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504A51" w:rsidRPr="00F06E3B">
        <w:rPr>
          <w:rFonts w:ascii="Times New Roman" w:hAnsi="Times New Roman"/>
          <w:sz w:val="28"/>
          <w:szCs w:val="28"/>
          <w:lang w:val="ru-RU" w:eastAsia="ru-RU" w:bidi="ar-SA"/>
        </w:rPr>
        <w:t xml:space="preserve">в </w:t>
      </w:r>
      <w:proofErr w:type="gramStart"/>
      <w:r w:rsidR="00FD4F5E" w:rsidRPr="00F06E3B">
        <w:rPr>
          <w:rFonts w:ascii="Times New Roman" w:hAnsi="Times New Roman"/>
          <w:sz w:val="28"/>
          <w:szCs w:val="28"/>
          <w:lang w:val="ru-RU" w:eastAsia="ru-RU" w:bidi="ar-SA"/>
        </w:rPr>
        <w:t>пункт</w:t>
      </w:r>
      <w:r w:rsidR="009B294E" w:rsidRPr="00F06E3B">
        <w:rPr>
          <w:rFonts w:ascii="Times New Roman" w:hAnsi="Times New Roman"/>
          <w:sz w:val="28"/>
          <w:szCs w:val="28"/>
          <w:lang w:val="ru-RU" w:eastAsia="ru-RU" w:bidi="ar-SA"/>
        </w:rPr>
        <w:t>е</w:t>
      </w:r>
      <w:proofErr w:type="gramEnd"/>
      <w:r w:rsidR="009B294E" w:rsidRPr="00F06E3B">
        <w:rPr>
          <w:rFonts w:ascii="Times New Roman" w:hAnsi="Times New Roman"/>
          <w:sz w:val="28"/>
          <w:szCs w:val="28"/>
          <w:lang w:val="ru-RU" w:eastAsia="ru-RU" w:bidi="ar-SA"/>
        </w:rPr>
        <w:t xml:space="preserve"> 13</w:t>
      </w:r>
      <w:r w:rsidR="00FD4F5E" w:rsidRPr="00F06E3B">
        <w:rPr>
          <w:rFonts w:ascii="Times New Roman" w:hAnsi="Times New Roman"/>
          <w:sz w:val="28"/>
          <w:szCs w:val="28"/>
          <w:lang w:val="ru-RU" w:eastAsia="ru-RU" w:bidi="ar-SA"/>
        </w:rPr>
        <w:t xml:space="preserve"> слова "</w:t>
      </w:r>
      <w:r w:rsidR="009B294E" w:rsidRPr="00F06E3B">
        <w:rPr>
          <w:rFonts w:ascii="Times New Roman" w:hAnsi="Times New Roman"/>
          <w:sz w:val="28"/>
          <w:szCs w:val="28"/>
          <w:lang w:val="ru-RU"/>
        </w:rPr>
        <w:t xml:space="preserve">Главного государственного врача Волгоградской области" заменить словами "Главного государственного </w:t>
      </w:r>
      <w:r w:rsidR="005A6575" w:rsidRPr="00F06E3B">
        <w:rPr>
          <w:rFonts w:ascii="Times New Roman" w:hAnsi="Times New Roman"/>
          <w:sz w:val="28"/>
          <w:szCs w:val="28"/>
          <w:lang w:val="ru-RU"/>
        </w:rPr>
        <w:t xml:space="preserve">санитарного </w:t>
      </w:r>
      <w:r w:rsidR="009B294E" w:rsidRPr="00F06E3B">
        <w:rPr>
          <w:rFonts w:ascii="Times New Roman" w:hAnsi="Times New Roman"/>
          <w:sz w:val="28"/>
          <w:szCs w:val="28"/>
          <w:lang w:val="ru-RU"/>
        </w:rPr>
        <w:t xml:space="preserve">врача </w:t>
      </w:r>
      <w:r w:rsidR="005A6575" w:rsidRPr="00F06E3B">
        <w:rPr>
          <w:rFonts w:ascii="Times New Roman" w:hAnsi="Times New Roman"/>
          <w:sz w:val="28"/>
          <w:szCs w:val="28"/>
          <w:lang w:val="ru-RU"/>
        </w:rPr>
        <w:t xml:space="preserve">по </w:t>
      </w:r>
      <w:r w:rsidR="009B294E" w:rsidRPr="00F06E3B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  <w:r w:rsidR="005A6575" w:rsidRPr="00F06E3B">
        <w:rPr>
          <w:rFonts w:ascii="Times New Roman" w:hAnsi="Times New Roman"/>
          <w:sz w:val="28"/>
          <w:szCs w:val="28"/>
          <w:lang w:val="ru-RU"/>
        </w:rPr>
        <w:t>"</w:t>
      </w:r>
      <w:r w:rsidR="005B1F43" w:rsidRPr="00F06E3B">
        <w:rPr>
          <w:rFonts w:ascii="Times New Roman" w:hAnsi="Times New Roman"/>
          <w:sz w:val="28"/>
          <w:szCs w:val="28"/>
          <w:lang w:val="ru-RU"/>
        </w:rPr>
        <w:t>.</w:t>
      </w:r>
    </w:p>
    <w:p w:rsidR="00CE5FDC" w:rsidRPr="00F06E3B" w:rsidRDefault="00CE5FDC" w:rsidP="00F06E3B">
      <w:pPr>
        <w:pStyle w:val="a5"/>
        <w:numPr>
          <w:ilvl w:val="1"/>
          <w:numId w:val="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F06E3B"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 xml:space="preserve">Приложение 3 </w:t>
      </w:r>
      <w:r w:rsidR="006F6AAA">
        <w:rPr>
          <w:rFonts w:ascii="Times New Roman" w:hAnsi="Times New Roman"/>
          <w:sz w:val="28"/>
          <w:szCs w:val="28"/>
          <w:lang w:val="ru-RU" w:eastAsia="ru-RU" w:bidi="ar-SA"/>
        </w:rPr>
        <w:t xml:space="preserve">к приказу № 3064 </w:t>
      </w:r>
      <w:r w:rsidRPr="00F06E3B">
        <w:rPr>
          <w:rFonts w:ascii="Times New Roman" w:hAnsi="Times New Roman"/>
          <w:sz w:val="28"/>
          <w:szCs w:val="28"/>
          <w:lang w:val="ru-RU" w:eastAsia="ru-RU" w:bidi="ar-SA"/>
        </w:rPr>
        <w:t xml:space="preserve">изложить в </w:t>
      </w:r>
      <w:r w:rsidR="00C8599B">
        <w:rPr>
          <w:rFonts w:ascii="Times New Roman" w:hAnsi="Times New Roman"/>
          <w:sz w:val="28"/>
          <w:szCs w:val="28"/>
          <w:lang w:val="ru-RU" w:eastAsia="ru-RU" w:bidi="ar-SA"/>
        </w:rPr>
        <w:t xml:space="preserve">новой </w:t>
      </w:r>
      <w:r w:rsidRPr="00F06E3B">
        <w:rPr>
          <w:rFonts w:ascii="Times New Roman" w:hAnsi="Times New Roman"/>
          <w:sz w:val="28"/>
          <w:szCs w:val="28"/>
          <w:lang w:val="ru-RU" w:eastAsia="ru-RU" w:bidi="ar-SA"/>
        </w:rPr>
        <w:t xml:space="preserve">редакции </w:t>
      </w:r>
      <w:r w:rsidR="00C8599B">
        <w:rPr>
          <w:rFonts w:ascii="Times New Roman" w:hAnsi="Times New Roman"/>
          <w:sz w:val="28"/>
          <w:szCs w:val="28"/>
          <w:lang w:val="ru-RU" w:eastAsia="ru-RU" w:bidi="ar-SA"/>
        </w:rPr>
        <w:t xml:space="preserve">согласно </w:t>
      </w:r>
      <w:r w:rsidRPr="00F06E3B">
        <w:rPr>
          <w:rFonts w:ascii="Times New Roman" w:hAnsi="Times New Roman"/>
          <w:sz w:val="28"/>
          <w:szCs w:val="28"/>
          <w:lang w:val="ru-RU" w:eastAsia="ru-RU" w:bidi="ar-SA"/>
        </w:rPr>
        <w:t>приложени</w:t>
      </w:r>
      <w:r w:rsidR="00C8599B">
        <w:rPr>
          <w:rFonts w:ascii="Times New Roman" w:hAnsi="Times New Roman"/>
          <w:sz w:val="28"/>
          <w:szCs w:val="28"/>
          <w:lang w:val="ru-RU" w:eastAsia="ru-RU" w:bidi="ar-SA"/>
        </w:rPr>
        <w:t>ю</w:t>
      </w:r>
      <w:r w:rsidRPr="00F06E3B">
        <w:rPr>
          <w:rFonts w:ascii="Times New Roman" w:hAnsi="Times New Roman"/>
          <w:sz w:val="28"/>
          <w:szCs w:val="28"/>
          <w:lang w:val="ru-RU" w:eastAsia="ru-RU" w:bidi="ar-SA"/>
        </w:rPr>
        <w:t xml:space="preserve"> 1 к настоящему приказу;</w:t>
      </w:r>
    </w:p>
    <w:p w:rsidR="00CE5FDC" w:rsidRDefault="00CE5FDC" w:rsidP="00F06E3B">
      <w:pPr>
        <w:pStyle w:val="a5"/>
        <w:numPr>
          <w:ilvl w:val="1"/>
          <w:numId w:val="6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CE5FDC">
        <w:rPr>
          <w:rFonts w:ascii="Times New Roman" w:hAnsi="Times New Roman"/>
          <w:sz w:val="28"/>
          <w:szCs w:val="28"/>
          <w:lang w:val="ru-RU" w:eastAsia="ru-RU" w:bidi="ar-SA"/>
        </w:rPr>
        <w:t>П</w:t>
      </w:r>
      <w:r w:rsidR="00504A51" w:rsidRPr="00CE5FDC">
        <w:rPr>
          <w:rFonts w:ascii="Times New Roman" w:hAnsi="Times New Roman"/>
          <w:sz w:val="28"/>
          <w:szCs w:val="28"/>
          <w:lang w:val="ru-RU" w:eastAsia="ru-RU" w:bidi="ar-SA"/>
        </w:rPr>
        <w:t>риложени</w:t>
      </w:r>
      <w:r w:rsidR="00C8599B">
        <w:rPr>
          <w:rFonts w:ascii="Times New Roman" w:hAnsi="Times New Roman"/>
          <w:sz w:val="28"/>
          <w:szCs w:val="28"/>
          <w:lang w:val="ru-RU" w:eastAsia="ru-RU" w:bidi="ar-SA"/>
        </w:rPr>
        <w:t>е</w:t>
      </w:r>
      <w:r w:rsidR="00504A51" w:rsidRPr="00CE5FDC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CE5FDC">
        <w:rPr>
          <w:rFonts w:ascii="Times New Roman" w:hAnsi="Times New Roman"/>
          <w:sz w:val="28"/>
          <w:szCs w:val="28"/>
          <w:lang w:val="ru-RU" w:eastAsia="ru-RU" w:bidi="ar-SA"/>
        </w:rPr>
        <w:t xml:space="preserve">4 </w:t>
      </w:r>
      <w:r w:rsidR="006F6AAA">
        <w:rPr>
          <w:rFonts w:ascii="Times New Roman" w:hAnsi="Times New Roman"/>
          <w:sz w:val="28"/>
          <w:szCs w:val="28"/>
          <w:lang w:val="ru-RU" w:eastAsia="ru-RU" w:bidi="ar-SA"/>
        </w:rPr>
        <w:t xml:space="preserve">к приказу № 3064 </w:t>
      </w:r>
      <w:r w:rsidR="00504A51" w:rsidRPr="00CE5FDC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CE5FDC">
        <w:rPr>
          <w:rFonts w:ascii="Times New Roman" w:hAnsi="Times New Roman"/>
          <w:sz w:val="28"/>
          <w:szCs w:val="28"/>
          <w:lang w:val="ru-RU" w:eastAsia="ru-RU" w:bidi="ar-SA"/>
        </w:rPr>
        <w:t xml:space="preserve">изложить в </w:t>
      </w:r>
      <w:r w:rsidR="00C8599B">
        <w:rPr>
          <w:rFonts w:ascii="Times New Roman" w:hAnsi="Times New Roman"/>
          <w:sz w:val="28"/>
          <w:szCs w:val="28"/>
          <w:lang w:val="ru-RU" w:eastAsia="ru-RU" w:bidi="ar-SA"/>
        </w:rPr>
        <w:t xml:space="preserve">новой </w:t>
      </w:r>
      <w:r w:rsidRPr="00CE5FDC">
        <w:rPr>
          <w:rFonts w:ascii="Times New Roman" w:hAnsi="Times New Roman"/>
          <w:sz w:val="28"/>
          <w:szCs w:val="28"/>
          <w:lang w:val="ru-RU" w:eastAsia="ru-RU" w:bidi="ar-SA"/>
        </w:rPr>
        <w:t xml:space="preserve">редакции </w:t>
      </w:r>
      <w:r w:rsidR="00C8599B">
        <w:rPr>
          <w:rFonts w:ascii="Times New Roman" w:hAnsi="Times New Roman"/>
          <w:sz w:val="28"/>
          <w:szCs w:val="28"/>
          <w:lang w:val="ru-RU" w:eastAsia="ru-RU" w:bidi="ar-SA"/>
        </w:rPr>
        <w:t xml:space="preserve">согласно </w:t>
      </w:r>
      <w:r w:rsidRPr="00CE5FDC">
        <w:rPr>
          <w:rFonts w:ascii="Times New Roman" w:hAnsi="Times New Roman"/>
          <w:sz w:val="28"/>
          <w:szCs w:val="28"/>
          <w:lang w:val="ru-RU" w:eastAsia="ru-RU" w:bidi="ar-SA"/>
        </w:rPr>
        <w:t>приложени</w:t>
      </w:r>
      <w:r w:rsidR="00C8599B">
        <w:rPr>
          <w:rFonts w:ascii="Times New Roman" w:hAnsi="Times New Roman"/>
          <w:sz w:val="28"/>
          <w:szCs w:val="28"/>
          <w:lang w:val="ru-RU" w:eastAsia="ru-RU" w:bidi="ar-SA"/>
        </w:rPr>
        <w:t>ю</w:t>
      </w:r>
      <w:r w:rsidRPr="00CE5FDC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2</w:t>
      </w:r>
      <w:r w:rsidRPr="00CE5FDC">
        <w:rPr>
          <w:rFonts w:ascii="Times New Roman" w:hAnsi="Times New Roman"/>
          <w:sz w:val="28"/>
          <w:szCs w:val="28"/>
          <w:lang w:val="ru-RU" w:eastAsia="ru-RU" w:bidi="ar-SA"/>
        </w:rPr>
        <w:t xml:space="preserve"> к настоящему приказу;</w:t>
      </w:r>
    </w:p>
    <w:p w:rsidR="00CE5FDC" w:rsidRPr="00CE5FDC" w:rsidRDefault="00CE5FDC" w:rsidP="00F06E3B">
      <w:pPr>
        <w:pStyle w:val="a5"/>
        <w:numPr>
          <w:ilvl w:val="1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CE5FDC">
        <w:rPr>
          <w:rFonts w:ascii="Times New Roman" w:hAnsi="Times New Roman"/>
          <w:sz w:val="28"/>
          <w:szCs w:val="28"/>
          <w:lang w:val="ru-RU" w:eastAsia="ru-RU" w:bidi="ar-SA"/>
        </w:rPr>
        <w:t>Приложени</w:t>
      </w:r>
      <w:r w:rsidR="00C8599B">
        <w:rPr>
          <w:rFonts w:ascii="Times New Roman" w:hAnsi="Times New Roman"/>
          <w:sz w:val="28"/>
          <w:szCs w:val="28"/>
          <w:lang w:val="ru-RU" w:eastAsia="ru-RU" w:bidi="ar-SA"/>
        </w:rPr>
        <w:t>е</w:t>
      </w:r>
      <w:r w:rsidRPr="00CE5FDC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5</w:t>
      </w:r>
      <w:r w:rsidRPr="00CE5FDC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6F6AAA">
        <w:rPr>
          <w:rFonts w:ascii="Times New Roman" w:hAnsi="Times New Roman"/>
          <w:sz w:val="28"/>
          <w:szCs w:val="28"/>
          <w:lang w:val="ru-RU" w:eastAsia="ru-RU" w:bidi="ar-SA"/>
        </w:rPr>
        <w:t xml:space="preserve">к приказу № 3064 </w:t>
      </w:r>
      <w:r w:rsidRPr="00CE5FDC">
        <w:rPr>
          <w:rFonts w:ascii="Times New Roman" w:hAnsi="Times New Roman"/>
          <w:sz w:val="28"/>
          <w:szCs w:val="28"/>
          <w:lang w:val="ru-RU" w:eastAsia="ru-RU" w:bidi="ar-SA"/>
        </w:rPr>
        <w:t xml:space="preserve"> изложить в</w:t>
      </w:r>
      <w:r w:rsidR="00C8599B">
        <w:rPr>
          <w:rFonts w:ascii="Times New Roman" w:hAnsi="Times New Roman"/>
          <w:sz w:val="28"/>
          <w:szCs w:val="28"/>
          <w:lang w:val="ru-RU" w:eastAsia="ru-RU" w:bidi="ar-SA"/>
        </w:rPr>
        <w:t xml:space="preserve"> новой редакции согласно </w:t>
      </w:r>
      <w:r w:rsidRPr="00CE5FDC">
        <w:rPr>
          <w:rFonts w:ascii="Times New Roman" w:hAnsi="Times New Roman"/>
          <w:sz w:val="28"/>
          <w:szCs w:val="28"/>
          <w:lang w:val="ru-RU" w:eastAsia="ru-RU" w:bidi="ar-SA"/>
        </w:rPr>
        <w:t xml:space="preserve"> приложени</w:t>
      </w:r>
      <w:r w:rsidR="00C8599B">
        <w:rPr>
          <w:rFonts w:ascii="Times New Roman" w:hAnsi="Times New Roman"/>
          <w:sz w:val="28"/>
          <w:szCs w:val="28"/>
          <w:lang w:val="ru-RU" w:eastAsia="ru-RU" w:bidi="ar-SA"/>
        </w:rPr>
        <w:t>ю</w:t>
      </w:r>
      <w:r w:rsidRPr="00CE5FDC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3</w:t>
      </w:r>
      <w:r w:rsidRPr="00CE5FDC">
        <w:rPr>
          <w:rFonts w:ascii="Times New Roman" w:hAnsi="Times New Roman"/>
          <w:sz w:val="28"/>
          <w:szCs w:val="28"/>
          <w:lang w:val="ru-RU" w:eastAsia="ru-RU" w:bidi="ar-SA"/>
        </w:rPr>
        <w:t xml:space="preserve"> к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настоящему приказу.</w:t>
      </w:r>
    </w:p>
    <w:p w:rsidR="00504A51" w:rsidRPr="00CE5FDC" w:rsidRDefault="00504A51" w:rsidP="00CE5FDC">
      <w:pPr>
        <w:tabs>
          <w:tab w:val="left" w:pos="0"/>
          <w:tab w:val="left" w:pos="709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E5FDC">
        <w:rPr>
          <w:rFonts w:ascii="Times New Roman" w:hAnsi="Times New Roman"/>
          <w:sz w:val="28"/>
          <w:szCs w:val="28"/>
          <w:lang w:val="ru-RU"/>
        </w:rPr>
        <w:t xml:space="preserve">2. Контроль </w:t>
      </w:r>
      <w:r w:rsidR="00C8599B">
        <w:rPr>
          <w:rFonts w:ascii="Times New Roman" w:hAnsi="Times New Roman"/>
          <w:sz w:val="28"/>
          <w:szCs w:val="28"/>
          <w:lang w:val="ru-RU"/>
        </w:rPr>
        <w:t>ис</w:t>
      </w:r>
      <w:r w:rsidRPr="00CE5FDC">
        <w:rPr>
          <w:rFonts w:ascii="Times New Roman" w:hAnsi="Times New Roman"/>
          <w:sz w:val="28"/>
          <w:szCs w:val="28"/>
          <w:lang w:val="ru-RU"/>
        </w:rPr>
        <w:t xml:space="preserve">полнения настоящего приказа возложить </w:t>
      </w:r>
      <w:r w:rsidR="00CE5FDC">
        <w:rPr>
          <w:rFonts w:ascii="Times New Roman" w:hAnsi="Times New Roman"/>
          <w:sz w:val="28"/>
          <w:szCs w:val="28"/>
          <w:lang w:val="ru-RU"/>
        </w:rPr>
        <w:br/>
      </w:r>
      <w:r w:rsidRPr="00CE5FDC">
        <w:rPr>
          <w:rFonts w:ascii="Times New Roman" w:hAnsi="Times New Roman"/>
          <w:sz w:val="28"/>
          <w:szCs w:val="28"/>
          <w:lang w:val="ru-RU"/>
        </w:rPr>
        <w:t xml:space="preserve">на заместителя председателя комитета  здравоохранения Волгоградской области  </w:t>
      </w:r>
      <w:proofErr w:type="spellStart"/>
      <w:r w:rsidR="00CE5FDC">
        <w:rPr>
          <w:rFonts w:ascii="Times New Roman" w:hAnsi="Times New Roman"/>
          <w:sz w:val="28"/>
          <w:szCs w:val="28"/>
          <w:lang w:val="ru-RU"/>
        </w:rPr>
        <w:t>Н.Н.Алимова</w:t>
      </w:r>
      <w:proofErr w:type="spellEnd"/>
      <w:r w:rsidRPr="00CE5FDC">
        <w:rPr>
          <w:rFonts w:ascii="Times New Roman" w:hAnsi="Times New Roman"/>
          <w:sz w:val="28"/>
          <w:szCs w:val="28"/>
          <w:lang w:val="ru-RU"/>
        </w:rPr>
        <w:t>.</w:t>
      </w:r>
    </w:p>
    <w:p w:rsidR="00504A51" w:rsidRPr="00AE73A7" w:rsidRDefault="00504A51" w:rsidP="00504A51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504A51" w:rsidRPr="00AE73A7" w:rsidRDefault="00504A51" w:rsidP="00504A51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504A51" w:rsidRDefault="00504A51" w:rsidP="00504A51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E5FDC" w:rsidRDefault="00CE5FDC" w:rsidP="00504A51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="00504A51">
        <w:rPr>
          <w:rFonts w:ascii="Times New Roman" w:hAnsi="Times New Roman"/>
          <w:sz w:val="28"/>
          <w:szCs w:val="28"/>
          <w:lang w:val="ru-RU"/>
        </w:rPr>
        <w:t>редседател</w:t>
      </w:r>
      <w:r>
        <w:rPr>
          <w:rFonts w:ascii="Times New Roman" w:hAnsi="Times New Roman"/>
          <w:sz w:val="28"/>
          <w:szCs w:val="28"/>
          <w:lang w:val="ru-RU"/>
        </w:rPr>
        <w:t>ь комитета здравоохранения</w:t>
      </w:r>
    </w:p>
    <w:p w:rsidR="00504A51" w:rsidRPr="00AE73A7" w:rsidRDefault="00CE5FDC" w:rsidP="00504A51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Волгоградской области </w:t>
      </w:r>
      <w:r w:rsidR="00504A51" w:rsidRPr="00AE73A7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504A51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</w:t>
      </w:r>
      <w:r w:rsidR="00504A51" w:rsidRPr="00AE73A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04A51">
        <w:rPr>
          <w:rFonts w:ascii="Times New Roman" w:hAnsi="Times New Roman"/>
          <w:sz w:val="28"/>
          <w:szCs w:val="28"/>
          <w:lang w:val="ru-RU"/>
        </w:rPr>
        <w:t>А.И.Себелев</w:t>
      </w:r>
    </w:p>
    <w:p w:rsidR="00504A51" w:rsidRPr="00AE73A7" w:rsidRDefault="00504A51" w:rsidP="00504A51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04A51" w:rsidRDefault="00504A51" w:rsidP="00504A51">
      <w:pPr>
        <w:jc w:val="both"/>
        <w:rPr>
          <w:rFonts w:ascii="Times New Roman" w:hAnsi="Times New Roman"/>
          <w:lang w:val="ru-RU"/>
        </w:rPr>
      </w:pPr>
    </w:p>
    <w:p w:rsidR="00504A51" w:rsidRDefault="00504A51" w:rsidP="00504A51">
      <w:pPr>
        <w:spacing w:line="360" w:lineRule="auto"/>
        <w:rPr>
          <w:rFonts w:ascii="Times New Roman" w:hAnsi="Times New Roman"/>
          <w:lang w:val="ru-RU"/>
        </w:rPr>
      </w:pPr>
    </w:p>
    <w:p w:rsidR="00504A51" w:rsidRDefault="00504A51" w:rsidP="00504A51">
      <w:pPr>
        <w:spacing w:line="360" w:lineRule="auto"/>
        <w:rPr>
          <w:rFonts w:ascii="Times New Roman" w:hAnsi="Times New Roman"/>
          <w:lang w:val="ru-RU"/>
        </w:rPr>
      </w:pPr>
    </w:p>
    <w:p w:rsidR="00CE5FDC" w:rsidRDefault="00CE5FDC" w:rsidP="00504A51">
      <w:pPr>
        <w:spacing w:line="360" w:lineRule="auto"/>
        <w:rPr>
          <w:rFonts w:ascii="Times New Roman" w:hAnsi="Times New Roman"/>
          <w:lang w:val="ru-RU"/>
        </w:rPr>
      </w:pPr>
    </w:p>
    <w:p w:rsidR="00CE5FDC" w:rsidRDefault="00CE5FDC" w:rsidP="00504A51">
      <w:pPr>
        <w:spacing w:line="360" w:lineRule="auto"/>
        <w:rPr>
          <w:rFonts w:ascii="Times New Roman" w:hAnsi="Times New Roman"/>
          <w:lang w:val="ru-RU"/>
        </w:rPr>
      </w:pPr>
    </w:p>
    <w:p w:rsidR="00CE5FDC" w:rsidRDefault="00CE5FDC" w:rsidP="00504A51">
      <w:pPr>
        <w:spacing w:line="360" w:lineRule="auto"/>
        <w:rPr>
          <w:rFonts w:ascii="Times New Roman" w:hAnsi="Times New Roman"/>
          <w:lang w:val="ru-RU"/>
        </w:rPr>
      </w:pPr>
    </w:p>
    <w:p w:rsidR="00CE5FDC" w:rsidRDefault="00CE5FDC" w:rsidP="00504A51">
      <w:pPr>
        <w:spacing w:line="360" w:lineRule="auto"/>
        <w:rPr>
          <w:rFonts w:ascii="Times New Roman" w:hAnsi="Times New Roman"/>
          <w:lang w:val="ru-RU"/>
        </w:rPr>
      </w:pPr>
    </w:p>
    <w:p w:rsidR="00CE5FDC" w:rsidRDefault="00CE5FDC" w:rsidP="00504A51">
      <w:pPr>
        <w:spacing w:line="360" w:lineRule="auto"/>
        <w:rPr>
          <w:rFonts w:ascii="Times New Roman" w:hAnsi="Times New Roman"/>
          <w:lang w:val="ru-RU"/>
        </w:rPr>
      </w:pPr>
    </w:p>
    <w:p w:rsidR="00CE5FDC" w:rsidRDefault="00CE5FDC" w:rsidP="00504A51">
      <w:pPr>
        <w:spacing w:line="360" w:lineRule="auto"/>
        <w:rPr>
          <w:rFonts w:ascii="Times New Roman" w:hAnsi="Times New Roman"/>
          <w:lang w:val="ru-RU"/>
        </w:rPr>
      </w:pPr>
    </w:p>
    <w:p w:rsidR="00CE5FDC" w:rsidRDefault="00CE5FDC" w:rsidP="00504A51">
      <w:pPr>
        <w:spacing w:line="360" w:lineRule="auto"/>
        <w:rPr>
          <w:rFonts w:ascii="Times New Roman" w:hAnsi="Times New Roman"/>
          <w:lang w:val="ru-RU"/>
        </w:rPr>
      </w:pPr>
    </w:p>
    <w:p w:rsidR="00CE5FDC" w:rsidRDefault="00CE5FDC" w:rsidP="00504A51">
      <w:pPr>
        <w:spacing w:line="360" w:lineRule="auto"/>
        <w:rPr>
          <w:rFonts w:ascii="Times New Roman" w:hAnsi="Times New Roman"/>
          <w:lang w:val="ru-RU"/>
        </w:rPr>
      </w:pPr>
    </w:p>
    <w:p w:rsidR="00CE5FDC" w:rsidRDefault="00CE5FDC" w:rsidP="00504A51">
      <w:pPr>
        <w:spacing w:line="360" w:lineRule="auto"/>
        <w:rPr>
          <w:rFonts w:ascii="Times New Roman" w:hAnsi="Times New Roman"/>
          <w:lang w:val="ru-RU"/>
        </w:rPr>
      </w:pPr>
    </w:p>
    <w:p w:rsidR="00CE5FDC" w:rsidRDefault="00CE5FDC" w:rsidP="00504A51">
      <w:pPr>
        <w:spacing w:line="360" w:lineRule="auto"/>
        <w:rPr>
          <w:rFonts w:ascii="Times New Roman" w:hAnsi="Times New Roman"/>
          <w:lang w:val="ru-RU"/>
        </w:rPr>
      </w:pPr>
    </w:p>
    <w:p w:rsidR="00CE5FDC" w:rsidRDefault="00CE5FDC" w:rsidP="00504A51">
      <w:pPr>
        <w:spacing w:line="360" w:lineRule="auto"/>
        <w:rPr>
          <w:rFonts w:ascii="Times New Roman" w:hAnsi="Times New Roman"/>
          <w:lang w:val="ru-RU"/>
        </w:rPr>
      </w:pPr>
    </w:p>
    <w:p w:rsidR="00CE5FDC" w:rsidRDefault="00CE5FDC" w:rsidP="00504A51">
      <w:pPr>
        <w:spacing w:line="360" w:lineRule="auto"/>
        <w:rPr>
          <w:rFonts w:ascii="Times New Roman" w:hAnsi="Times New Roman"/>
          <w:lang w:val="ru-RU"/>
        </w:rPr>
      </w:pPr>
    </w:p>
    <w:p w:rsidR="00CE5FDC" w:rsidRDefault="00CE5FDC" w:rsidP="00504A51">
      <w:pPr>
        <w:spacing w:line="360" w:lineRule="auto"/>
        <w:rPr>
          <w:rFonts w:ascii="Times New Roman" w:hAnsi="Times New Roman"/>
          <w:lang w:val="ru-RU"/>
        </w:rPr>
      </w:pPr>
    </w:p>
    <w:p w:rsidR="00CE5FDC" w:rsidRDefault="00CE5FDC" w:rsidP="00504A51">
      <w:pPr>
        <w:spacing w:line="360" w:lineRule="auto"/>
        <w:rPr>
          <w:rFonts w:ascii="Times New Roman" w:hAnsi="Times New Roman"/>
          <w:lang w:val="ru-RU"/>
        </w:rPr>
      </w:pPr>
    </w:p>
    <w:p w:rsidR="00CE5FDC" w:rsidRDefault="00CE5FDC" w:rsidP="00504A51">
      <w:pPr>
        <w:spacing w:line="360" w:lineRule="auto"/>
        <w:rPr>
          <w:rFonts w:ascii="Times New Roman" w:hAnsi="Times New Roman"/>
          <w:lang w:val="ru-RU"/>
        </w:rPr>
      </w:pPr>
    </w:p>
    <w:p w:rsidR="00CE5FDC" w:rsidRDefault="00CE5FDC" w:rsidP="00504A51">
      <w:pPr>
        <w:spacing w:line="360" w:lineRule="auto"/>
        <w:rPr>
          <w:rFonts w:ascii="Times New Roman" w:hAnsi="Times New Roman"/>
          <w:lang w:val="ru-RU"/>
        </w:rPr>
      </w:pPr>
    </w:p>
    <w:p w:rsidR="00CE5FDC" w:rsidRDefault="00CE5FDC" w:rsidP="00504A51">
      <w:pPr>
        <w:spacing w:line="360" w:lineRule="auto"/>
        <w:rPr>
          <w:rFonts w:ascii="Times New Roman" w:hAnsi="Times New Roman"/>
          <w:lang w:val="ru-RU"/>
        </w:rPr>
      </w:pPr>
    </w:p>
    <w:p w:rsidR="00CE5FDC" w:rsidRDefault="00CE5FDC" w:rsidP="00504A51">
      <w:pPr>
        <w:spacing w:line="360" w:lineRule="auto"/>
        <w:rPr>
          <w:rFonts w:ascii="Times New Roman" w:hAnsi="Times New Roman"/>
          <w:lang w:val="ru-RU"/>
        </w:rPr>
      </w:pPr>
    </w:p>
    <w:p w:rsidR="00CE5FDC" w:rsidRDefault="00CE5FDC" w:rsidP="00CE5FDC">
      <w:pPr>
        <w:spacing w:line="240" w:lineRule="exact"/>
        <w:rPr>
          <w:rFonts w:ascii="Times New Roman" w:hAnsi="Times New Roman"/>
          <w:lang w:val="ru-RU"/>
        </w:rPr>
      </w:pPr>
      <w:proofErr w:type="spellStart"/>
      <w:r>
        <w:rPr>
          <w:rFonts w:ascii="Times New Roman" w:hAnsi="Times New Roman"/>
          <w:lang w:val="ru-RU"/>
        </w:rPr>
        <w:t>Е.А.Веденеева</w:t>
      </w:r>
      <w:proofErr w:type="spellEnd"/>
    </w:p>
    <w:p w:rsidR="00CE5FDC" w:rsidRDefault="00CE5FDC" w:rsidP="00CE5FDC">
      <w:pPr>
        <w:spacing w:line="240" w:lineRule="exact"/>
        <w:rPr>
          <w:rFonts w:ascii="Times New Roman" w:hAnsi="Times New Roman"/>
          <w:lang w:val="ru-RU"/>
        </w:rPr>
      </w:pPr>
      <w:proofErr w:type="spellStart"/>
      <w:r>
        <w:rPr>
          <w:rFonts w:ascii="Times New Roman" w:hAnsi="Times New Roman"/>
          <w:lang w:val="ru-RU"/>
        </w:rPr>
        <w:t>Г.А.Заболотняя</w:t>
      </w:r>
      <w:proofErr w:type="spellEnd"/>
    </w:p>
    <w:p w:rsidR="00504A51" w:rsidRPr="00CE5FDC" w:rsidRDefault="00504A51" w:rsidP="00CE5FDC">
      <w:pPr>
        <w:spacing w:line="240" w:lineRule="exact"/>
        <w:rPr>
          <w:lang w:val="ru-RU"/>
        </w:rPr>
      </w:pPr>
      <w:bookmarkStart w:id="0" w:name="_GoBack"/>
      <w:bookmarkEnd w:id="0"/>
      <w:r w:rsidRPr="005E5B93">
        <w:rPr>
          <w:rFonts w:ascii="Times New Roman" w:hAnsi="Times New Roman"/>
          <w:lang w:val="ru-RU"/>
        </w:rPr>
        <w:t>30-</w:t>
      </w:r>
      <w:r w:rsidR="00CE5FDC">
        <w:rPr>
          <w:rFonts w:ascii="Times New Roman" w:hAnsi="Times New Roman"/>
          <w:lang w:val="ru-RU"/>
        </w:rPr>
        <w:t>82-49</w:t>
      </w:r>
    </w:p>
    <w:p w:rsidR="00AA2126" w:rsidRPr="00CE5FDC" w:rsidRDefault="00AA2126">
      <w:pPr>
        <w:rPr>
          <w:lang w:val="ru-RU"/>
        </w:rPr>
      </w:pPr>
    </w:p>
    <w:sectPr w:rsidR="00AA2126" w:rsidRPr="00CE5FDC" w:rsidSect="005B1F43">
      <w:headerReference w:type="default" r:id="rId8"/>
      <w:headerReference w:type="first" r:id="rId9"/>
      <w:pgSz w:w="11906" w:h="16838" w:code="9"/>
      <w:pgMar w:top="1134" w:right="1276" w:bottom="1134" w:left="1559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EF8" w:rsidRDefault="00C74EF8">
      <w:r>
        <w:separator/>
      </w:r>
    </w:p>
  </w:endnote>
  <w:endnote w:type="continuationSeparator" w:id="0">
    <w:p w:rsidR="00C74EF8" w:rsidRDefault="00C74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EF8" w:rsidRDefault="00C74EF8">
      <w:r>
        <w:separator/>
      </w:r>
    </w:p>
  </w:footnote>
  <w:footnote w:type="continuationSeparator" w:id="0">
    <w:p w:rsidR="00C74EF8" w:rsidRDefault="00C74E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906" w:rsidRDefault="00C74EF8">
    <w:pPr>
      <w:pStyle w:val="a3"/>
      <w:jc w:val="center"/>
      <w:rPr>
        <w:lang w:val="ru-RU"/>
      </w:rPr>
    </w:pPr>
  </w:p>
  <w:p w:rsidR="00824906" w:rsidRDefault="00CE5FD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E597E" w:rsidRPr="00DE597E">
      <w:rPr>
        <w:noProof/>
        <w:lang w:val="ru-RU"/>
      </w:rPr>
      <w:t>2</w:t>
    </w:r>
    <w:r>
      <w:fldChar w:fldCharType="end"/>
    </w:r>
  </w:p>
  <w:p w:rsidR="004626D6" w:rsidRPr="00824906" w:rsidRDefault="00C74EF8">
    <w:pPr>
      <w:pStyle w:val="a3"/>
      <w:rPr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A9F" w:rsidRPr="00AF0F3A" w:rsidRDefault="00CE5FDC" w:rsidP="00EE0D4F">
    <w:pPr>
      <w:spacing w:before="120" w:line="360" w:lineRule="auto"/>
      <w:jc w:val="center"/>
      <w:rPr>
        <w:rFonts w:ascii="Times New Roman" w:hAnsi="Times New Roman"/>
        <w:noProof/>
      </w:rPr>
    </w:pPr>
    <w:r>
      <w:rPr>
        <w:noProof/>
        <w:lang w:val="ru-RU" w:eastAsia="ru-RU" w:bidi="ar-SA"/>
      </w:rPr>
      <w:drawing>
        <wp:anchor distT="0" distB="0" distL="114300" distR="114300" simplePos="0" relativeHeight="251659264" behindDoc="0" locked="0" layoutInCell="1" allowOverlap="1" wp14:anchorId="1B2931D8" wp14:editId="1669F13B">
          <wp:simplePos x="0" y="0"/>
          <wp:positionH relativeFrom="column">
            <wp:align>center</wp:align>
          </wp:positionH>
          <wp:positionV relativeFrom="page">
            <wp:posOffset>720090</wp:posOffset>
          </wp:positionV>
          <wp:extent cx="459105" cy="612140"/>
          <wp:effectExtent l="0" t="0" r="0" b="0"/>
          <wp:wrapNone/>
          <wp:docPr id="1" name="Рисунок 1" descr="gerb9_434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105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94A9F" w:rsidRPr="00AF0F3A" w:rsidRDefault="00C74EF8" w:rsidP="00EE0D4F">
    <w:pPr>
      <w:jc w:val="center"/>
      <w:rPr>
        <w:rFonts w:ascii="Times New Roman" w:hAnsi="Times New Roman"/>
      </w:rPr>
    </w:pPr>
  </w:p>
  <w:p w:rsidR="00AF0F3A" w:rsidRPr="00AF0F3A" w:rsidRDefault="00C74EF8" w:rsidP="00EE0D4F">
    <w:pPr>
      <w:jc w:val="center"/>
      <w:rPr>
        <w:rFonts w:ascii="Times New Roman" w:hAnsi="Times New Roman"/>
      </w:rPr>
    </w:pPr>
  </w:p>
  <w:p w:rsidR="00AF0F3A" w:rsidRPr="00AF0F3A" w:rsidRDefault="00C74EF8" w:rsidP="00EE0D4F">
    <w:pPr>
      <w:jc w:val="center"/>
      <w:rPr>
        <w:rFonts w:ascii="Times New Roman" w:hAnsi="Times New Roman"/>
      </w:rPr>
    </w:pPr>
  </w:p>
  <w:p w:rsidR="00AF0F3A" w:rsidRPr="00AF0F3A" w:rsidRDefault="00C74EF8" w:rsidP="00EE0D4F">
    <w:pPr>
      <w:jc w:val="center"/>
      <w:rPr>
        <w:rFonts w:ascii="Times New Roman" w:hAnsi="Times New Roman"/>
      </w:rPr>
    </w:pPr>
  </w:p>
  <w:p w:rsidR="00AF0F3A" w:rsidRPr="00AF0F3A" w:rsidRDefault="00C74EF8" w:rsidP="00EE0D4F">
    <w:pPr>
      <w:jc w:val="center"/>
      <w:rPr>
        <w:rFonts w:ascii="Times New Roman" w:hAnsi="Times New Roman"/>
      </w:rPr>
    </w:pPr>
  </w:p>
  <w:p w:rsidR="00AF0F3A" w:rsidRPr="00AF0F3A" w:rsidRDefault="00C74EF8" w:rsidP="00EE0D4F">
    <w:pPr>
      <w:jc w:val="center"/>
      <w:rPr>
        <w:rFonts w:ascii="Times New Roman" w:hAnsi="Times New Roman"/>
      </w:rPr>
    </w:pPr>
  </w:p>
  <w:p w:rsidR="00A94A9F" w:rsidRPr="00B701E8" w:rsidRDefault="00CE5FDC" w:rsidP="00EE0D4F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A94A9F" w:rsidRDefault="00CE5FDC" w:rsidP="00EE0D4F">
    <w:pPr>
      <w:spacing w:line="360" w:lineRule="auto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ВОЛГОГРАДСКОЙ ОБЛАСТИ</w:t>
    </w:r>
  </w:p>
  <w:p w:rsidR="00A94A9F" w:rsidRDefault="00CE5FDC" w:rsidP="00EE0D4F">
    <w:pPr>
      <w:spacing w:line="360" w:lineRule="auto"/>
      <w:jc w:val="center"/>
    </w:pPr>
    <w:r>
      <w:rPr>
        <w:rFonts w:ascii="Times New Roman" w:hAnsi="Times New Roman"/>
        <w:b/>
        <w:spacing w:val="20"/>
        <w:sz w:val="28"/>
        <w:szCs w:val="28"/>
      </w:rPr>
      <w:t>ПРИКАЗ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AF8"/>
    <w:multiLevelType w:val="multilevel"/>
    <w:tmpl w:val="AB0C967E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2" w:hanging="2160"/>
      </w:pPr>
      <w:rPr>
        <w:rFonts w:hint="default"/>
      </w:rPr>
    </w:lvl>
  </w:abstractNum>
  <w:abstractNum w:abstractNumId="1">
    <w:nsid w:val="0DDE1E90"/>
    <w:multiLevelType w:val="hybridMultilevel"/>
    <w:tmpl w:val="ADAC1362"/>
    <w:lvl w:ilvl="0" w:tplc="ABC6373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B734518"/>
    <w:multiLevelType w:val="multilevel"/>
    <w:tmpl w:val="CFDA8520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4E2C33C6"/>
    <w:multiLevelType w:val="multilevel"/>
    <w:tmpl w:val="6A50E67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4">
    <w:nsid w:val="4EE26FCB"/>
    <w:multiLevelType w:val="multilevel"/>
    <w:tmpl w:val="3ABCCD12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9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2" w:hanging="2160"/>
      </w:pPr>
      <w:rPr>
        <w:rFonts w:hint="default"/>
      </w:rPr>
    </w:lvl>
  </w:abstractNum>
  <w:abstractNum w:abstractNumId="5">
    <w:nsid w:val="5EA8159E"/>
    <w:multiLevelType w:val="multilevel"/>
    <w:tmpl w:val="F2FE8DC0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A51"/>
    <w:rsid w:val="0000034D"/>
    <w:rsid w:val="00005B9F"/>
    <w:rsid w:val="0003564F"/>
    <w:rsid w:val="00064752"/>
    <w:rsid w:val="00084D0E"/>
    <w:rsid w:val="00085A0F"/>
    <w:rsid w:val="000905F9"/>
    <w:rsid w:val="000A4A2A"/>
    <w:rsid w:val="000B0D09"/>
    <w:rsid w:val="000E0397"/>
    <w:rsid w:val="00107F90"/>
    <w:rsid w:val="00113A47"/>
    <w:rsid w:val="001626F8"/>
    <w:rsid w:val="001723CE"/>
    <w:rsid w:val="00186292"/>
    <w:rsid w:val="00191ADF"/>
    <w:rsid w:val="0019759F"/>
    <w:rsid w:val="001A31D2"/>
    <w:rsid w:val="001A6DB0"/>
    <w:rsid w:val="001C4BFD"/>
    <w:rsid w:val="001E2A26"/>
    <w:rsid w:val="001F2D32"/>
    <w:rsid w:val="00207AD0"/>
    <w:rsid w:val="00240122"/>
    <w:rsid w:val="002B113B"/>
    <w:rsid w:val="002B6E2C"/>
    <w:rsid w:val="002F7D23"/>
    <w:rsid w:val="00330D46"/>
    <w:rsid w:val="0033490F"/>
    <w:rsid w:val="003636EF"/>
    <w:rsid w:val="003676A0"/>
    <w:rsid w:val="003F13DE"/>
    <w:rsid w:val="00427653"/>
    <w:rsid w:val="00454B31"/>
    <w:rsid w:val="00472ECD"/>
    <w:rsid w:val="004814BA"/>
    <w:rsid w:val="004855EA"/>
    <w:rsid w:val="00491471"/>
    <w:rsid w:val="004A78B1"/>
    <w:rsid w:val="004C2459"/>
    <w:rsid w:val="004D465B"/>
    <w:rsid w:val="004E65F6"/>
    <w:rsid w:val="005001DD"/>
    <w:rsid w:val="00504A51"/>
    <w:rsid w:val="00512A17"/>
    <w:rsid w:val="00523958"/>
    <w:rsid w:val="00525674"/>
    <w:rsid w:val="00535B1F"/>
    <w:rsid w:val="00540968"/>
    <w:rsid w:val="0054198E"/>
    <w:rsid w:val="00580E31"/>
    <w:rsid w:val="00586016"/>
    <w:rsid w:val="00587EAB"/>
    <w:rsid w:val="00591876"/>
    <w:rsid w:val="005A094D"/>
    <w:rsid w:val="005A5958"/>
    <w:rsid w:val="005A6575"/>
    <w:rsid w:val="005B1F43"/>
    <w:rsid w:val="005C16DD"/>
    <w:rsid w:val="005D1CFA"/>
    <w:rsid w:val="005D4496"/>
    <w:rsid w:val="005E304F"/>
    <w:rsid w:val="005E4217"/>
    <w:rsid w:val="00605FC8"/>
    <w:rsid w:val="00625266"/>
    <w:rsid w:val="00643C0A"/>
    <w:rsid w:val="00666617"/>
    <w:rsid w:val="00675040"/>
    <w:rsid w:val="0068695D"/>
    <w:rsid w:val="006902BB"/>
    <w:rsid w:val="00696CBA"/>
    <w:rsid w:val="006A48F9"/>
    <w:rsid w:val="006A61CA"/>
    <w:rsid w:val="006A7E18"/>
    <w:rsid w:val="006D2DEB"/>
    <w:rsid w:val="006D45A7"/>
    <w:rsid w:val="006F439B"/>
    <w:rsid w:val="006F6AAA"/>
    <w:rsid w:val="006F7B5B"/>
    <w:rsid w:val="007120B9"/>
    <w:rsid w:val="00736046"/>
    <w:rsid w:val="007528E2"/>
    <w:rsid w:val="00766F45"/>
    <w:rsid w:val="00794097"/>
    <w:rsid w:val="007A10AA"/>
    <w:rsid w:val="007D4E34"/>
    <w:rsid w:val="007E3E4A"/>
    <w:rsid w:val="007E4452"/>
    <w:rsid w:val="00813E62"/>
    <w:rsid w:val="00832429"/>
    <w:rsid w:val="00853D45"/>
    <w:rsid w:val="0088744C"/>
    <w:rsid w:val="008A6537"/>
    <w:rsid w:val="008C31BD"/>
    <w:rsid w:val="008F2517"/>
    <w:rsid w:val="0091420E"/>
    <w:rsid w:val="009717D9"/>
    <w:rsid w:val="0098784C"/>
    <w:rsid w:val="00990E57"/>
    <w:rsid w:val="009945BF"/>
    <w:rsid w:val="009A0A6F"/>
    <w:rsid w:val="009A44B1"/>
    <w:rsid w:val="009A7785"/>
    <w:rsid w:val="009B294E"/>
    <w:rsid w:val="009E3DB3"/>
    <w:rsid w:val="009F4D1A"/>
    <w:rsid w:val="00A0239B"/>
    <w:rsid w:val="00A04BDF"/>
    <w:rsid w:val="00A20C6F"/>
    <w:rsid w:val="00A446D3"/>
    <w:rsid w:val="00A4594B"/>
    <w:rsid w:val="00A54962"/>
    <w:rsid w:val="00A579B7"/>
    <w:rsid w:val="00A63F5D"/>
    <w:rsid w:val="00A806EF"/>
    <w:rsid w:val="00A81095"/>
    <w:rsid w:val="00A87C90"/>
    <w:rsid w:val="00AA15FA"/>
    <w:rsid w:val="00AA1CE7"/>
    <w:rsid w:val="00AA2126"/>
    <w:rsid w:val="00AB078B"/>
    <w:rsid w:val="00AD4B30"/>
    <w:rsid w:val="00AF2CCE"/>
    <w:rsid w:val="00B10EBC"/>
    <w:rsid w:val="00B160A4"/>
    <w:rsid w:val="00B30D47"/>
    <w:rsid w:val="00B35E45"/>
    <w:rsid w:val="00B43FCD"/>
    <w:rsid w:val="00B508C9"/>
    <w:rsid w:val="00B66377"/>
    <w:rsid w:val="00B76F54"/>
    <w:rsid w:val="00B90864"/>
    <w:rsid w:val="00B937ED"/>
    <w:rsid w:val="00B96329"/>
    <w:rsid w:val="00BA19CD"/>
    <w:rsid w:val="00BB06A7"/>
    <w:rsid w:val="00BB17A8"/>
    <w:rsid w:val="00BC5C82"/>
    <w:rsid w:val="00BE11B1"/>
    <w:rsid w:val="00C02BCD"/>
    <w:rsid w:val="00C05952"/>
    <w:rsid w:val="00C64615"/>
    <w:rsid w:val="00C74EF8"/>
    <w:rsid w:val="00C8599B"/>
    <w:rsid w:val="00C87360"/>
    <w:rsid w:val="00C87F56"/>
    <w:rsid w:val="00CC2D25"/>
    <w:rsid w:val="00CE5FDC"/>
    <w:rsid w:val="00CF08E4"/>
    <w:rsid w:val="00CF7916"/>
    <w:rsid w:val="00D01843"/>
    <w:rsid w:val="00D172AC"/>
    <w:rsid w:val="00D2105E"/>
    <w:rsid w:val="00D23EFE"/>
    <w:rsid w:val="00D25FE0"/>
    <w:rsid w:val="00D411A3"/>
    <w:rsid w:val="00D62195"/>
    <w:rsid w:val="00D65F95"/>
    <w:rsid w:val="00D756CC"/>
    <w:rsid w:val="00DA2F94"/>
    <w:rsid w:val="00DD0748"/>
    <w:rsid w:val="00DD0C4D"/>
    <w:rsid w:val="00DE597E"/>
    <w:rsid w:val="00DE7F2E"/>
    <w:rsid w:val="00E04B61"/>
    <w:rsid w:val="00E05498"/>
    <w:rsid w:val="00E1321D"/>
    <w:rsid w:val="00E347D4"/>
    <w:rsid w:val="00E361BD"/>
    <w:rsid w:val="00E52BA8"/>
    <w:rsid w:val="00E74551"/>
    <w:rsid w:val="00E921D7"/>
    <w:rsid w:val="00E96C72"/>
    <w:rsid w:val="00EA7850"/>
    <w:rsid w:val="00ED33AD"/>
    <w:rsid w:val="00EF0999"/>
    <w:rsid w:val="00EF56D3"/>
    <w:rsid w:val="00EF7D9F"/>
    <w:rsid w:val="00F06E3B"/>
    <w:rsid w:val="00F36C84"/>
    <w:rsid w:val="00F4455E"/>
    <w:rsid w:val="00F44E6E"/>
    <w:rsid w:val="00FA32ED"/>
    <w:rsid w:val="00FB189E"/>
    <w:rsid w:val="00FB5EE4"/>
    <w:rsid w:val="00FD4F5E"/>
    <w:rsid w:val="00FE4C9E"/>
    <w:rsid w:val="00FF029A"/>
    <w:rsid w:val="00FF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A51"/>
    <w:pPr>
      <w:ind w:firstLine="0"/>
      <w:jc w:val="left"/>
    </w:pPr>
    <w:rPr>
      <w:rFonts w:ascii="Calibri" w:hAnsi="Calibri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4A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4A51"/>
    <w:rPr>
      <w:rFonts w:ascii="Calibri" w:hAnsi="Calibri"/>
      <w:sz w:val="24"/>
      <w:szCs w:val="24"/>
      <w:lang w:val="en-US" w:bidi="en-US"/>
    </w:rPr>
  </w:style>
  <w:style w:type="paragraph" w:styleId="a5">
    <w:name w:val="List Paragraph"/>
    <w:basedOn w:val="a"/>
    <w:uiPriority w:val="34"/>
    <w:qFormat/>
    <w:rsid w:val="00504A51"/>
    <w:pPr>
      <w:ind w:left="720"/>
      <w:contextualSpacing/>
    </w:pPr>
  </w:style>
  <w:style w:type="paragraph" w:customStyle="1" w:styleId="ConsPlusTitle">
    <w:name w:val="ConsPlusTitle"/>
    <w:rsid w:val="00504A51"/>
    <w:pPr>
      <w:widowControl w:val="0"/>
      <w:autoSpaceDE w:val="0"/>
      <w:autoSpaceDN w:val="0"/>
      <w:ind w:firstLine="0"/>
      <w:jc w:val="left"/>
    </w:pPr>
    <w:rPr>
      <w:b/>
      <w:sz w:val="20"/>
      <w:szCs w:val="20"/>
      <w:lang w:eastAsia="ru-RU"/>
    </w:rPr>
  </w:style>
  <w:style w:type="paragraph" w:customStyle="1" w:styleId="ConsPlusNormal">
    <w:name w:val="ConsPlusNormal"/>
    <w:rsid w:val="009B294E"/>
    <w:pPr>
      <w:widowControl w:val="0"/>
      <w:autoSpaceDE w:val="0"/>
      <w:autoSpaceDN w:val="0"/>
      <w:ind w:firstLine="0"/>
      <w:jc w:val="left"/>
    </w:pPr>
    <w:rPr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B908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A51"/>
    <w:pPr>
      <w:ind w:firstLine="0"/>
      <w:jc w:val="left"/>
    </w:pPr>
    <w:rPr>
      <w:rFonts w:ascii="Calibri" w:hAnsi="Calibri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4A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4A51"/>
    <w:rPr>
      <w:rFonts w:ascii="Calibri" w:hAnsi="Calibri"/>
      <w:sz w:val="24"/>
      <w:szCs w:val="24"/>
      <w:lang w:val="en-US" w:bidi="en-US"/>
    </w:rPr>
  </w:style>
  <w:style w:type="paragraph" w:styleId="a5">
    <w:name w:val="List Paragraph"/>
    <w:basedOn w:val="a"/>
    <w:uiPriority w:val="34"/>
    <w:qFormat/>
    <w:rsid w:val="00504A51"/>
    <w:pPr>
      <w:ind w:left="720"/>
      <w:contextualSpacing/>
    </w:pPr>
  </w:style>
  <w:style w:type="paragraph" w:customStyle="1" w:styleId="ConsPlusTitle">
    <w:name w:val="ConsPlusTitle"/>
    <w:rsid w:val="00504A51"/>
    <w:pPr>
      <w:widowControl w:val="0"/>
      <w:autoSpaceDE w:val="0"/>
      <w:autoSpaceDN w:val="0"/>
      <w:ind w:firstLine="0"/>
      <w:jc w:val="left"/>
    </w:pPr>
    <w:rPr>
      <w:b/>
      <w:sz w:val="20"/>
      <w:szCs w:val="20"/>
      <w:lang w:eastAsia="ru-RU"/>
    </w:rPr>
  </w:style>
  <w:style w:type="paragraph" w:customStyle="1" w:styleId="ConsPlusNormal">
    <w:name w:val="ConsPlusNormal"/>
    <w:rsid w:val="009B294E"/>
    <w:pPr>
      <w:widowControl w:val="0"/>
      <w:autoSpaceDE w:val="0"/>
      <w:autoSpaceDN w:val="0"/>
      <w:ind w:firstLine="0"/>
      <w:jc w:val="left"/>
    </w:pPr>
    <w:rPr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B908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 Анатольевна Заболотняя</dc:creator>
  <cp:lastModifiedBy>Галин Анатольевна Заболотняя</cp:lastModifiedBy>
  <cp:revision>6</cp:revision>
  <cp:lastPrinted>2019-03-19T10:53:00Z</cp:lastPrinted>
  <dcterms:created xsi:type="dcterms:W3CDTF">2019-03-05T10:51:00Z</dcterms:created>
  <dcterms:modified xsi:type="dcterms:W3CDTF">2019-03-19T11:06:00Z</dcterms:modified>
</cp:coreProperties>
</file>